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3060" w:rsidRPr="00B2303A" w:rsidRDefault="000F3060" w:rsidP="000F3060">
      <w:pPr>
        <w:spacing w:line="360" w:lineRule="auto"/>
        <w:jc w:val="center"/>
        <w:rPr>
          <w:sz w:val="24"/>
          <w:szCs w:val="24"/>
        </w:rPr>
      </w:pPr>
      <w:bookmarkStart w:id="0" w:name="_GoBack"/>
      <w:bookmarkEnd w:id="0"/>
      <w:r w:rsidRPr="00B2303A">
        <w:rPr>
          <w:sz w:val="24"/>
          <w:szCs w:val="24"/>
        </w:rPr>
        <w:t xml:space="preserve">ŚLĄSKI ODDZIAŁ STRAŻY GRANICZNEJ </w:t>
      </w:r>
    </w:p>
    <w:p w:rsidR="000F3060" w:rsidRDefault="000F3060" w:rsidP="000F3060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im. nadkom. Józefa Bocheńskiego</w:t>
      </w:r>
    </w:p>
    <w:p w:rsidR="000F3060" w:rsidRPr="00A4216F" w:rsidRDefault="000F3060" w:rsidP="000F3060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z siedzibą w Raciborzu</w:t>
      </w:r>
    </w:p>
    <w:p w:rsidR="000F3060" w:rsidRDefault="000F3060" w:rsidP="000F3060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informuje</w:t>
      </w:r>
    </w:p>
    <w:p w:rsidR="000F3060" w:rsidRDefault="000F3060" w:rsidP="000F3060">
      <w:pPr>
        <w:spacing w:line="360" w:lineRule="auto"/>
        <w:rPr>
          <w:sz w:val="22"/>
          <w:szCs w:val="22"/>
        </w:rPr>
      </w:pPr>
    </w:p>
    <w:p w:rsidR="000F3060" w:rsidRDefault="000F3060" w:rsidP="000F3060">
      <w:pPr>
        <w:spacing w:line="360" w:lineRule="auto"/>
        <w:jc w:val="center"/>
        <w:rPr>
          <w:b/>
          <w:sz w:val="22"/>
          <w:szCs w:val="22"/>
        </w:rPr>
      </w:pPr>
      <w:r>
        <w:rPr>
          <w:sz w:val="22"/>
          <w:szCs w:val="22"/>
        </w:rPr>
        <w:t xml:space="preserve">że w zapytaniu ofertowym dotyczącym </w:t>
      </w:r>
      <w:r w:rsidRPr="000F3060">
        <w:rPr>
          <w:b/>
          <w:sz w:val="22"/>
          <w:szCs w:val="22"/>
        </w:rPr>
        <w:t xml:space="preserve">wyboru instytucji finansowej </w:t>
      </w:r>
    </w:p>
    <w:p w:rsidR="000F3060" w:rsidRDefault="000F3060" w:rsidP="000F3060">
      <w:pPr>
        <w:spacing w:line="360" w:lineRule="auto"/>
        <w:jc w:val="center"/>
        <w:rPr>
          <w:b/>
          <w:sz w:val="22"/>
          <w:szCs w:val="22"/>
        </w:rPr>
      </w:pPr>
      <w:r w:rsidRPr="000F3060">
        <w:rPr>
          <w:b/>
          <w:sz w:val="22"/>
          <w:szCs w:val="22"/>
        </w:rPr>
        <w:t>zarządzającej i prowadzącej Pracownicze Plany kapitałowe</w:t>
      </w:r>
      <w:r>
        <w:rPr>
          <w:b/>
          <w:sz w:val="22"/>
          <w:szCs w:val="22"/>
        </w:rPr>
        <w:t xml:space="preserve"> </w:t>
      </w:r>
    </w:p>
    <w:p w:rsidR="000F3060" w:rsidRPr="000F3060" w:rsidRDefault="000F3060" w:rsidP="000F3060">
      <w:pPr>
        <w:spacing w:line="360" w:lineRule="auto"/>
        <w:jc w:val="center"/>
        <w:rPr>
          <w:b/>
          <w:sz w:val="22"/>
          <w:szCs w:val="22"/>
        </w:rPr>
      </w:pPr>
      <w:r>
        <w:rPr>
          <w:sz w:val="22"/>
          <w:szCs w:val="22"/>
        </w:rPr>
        <w:t>złożono 14 ofert.</w:t>
      </w:r>
    </w:p>
    <w:p w:rsidR="000F3060" w:rsidRPr="008327A8" w:rsidRDefault="000F3060" w:rsidP="000F3060">
      <w:pPr>
        <w:jc w:val="both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6483"/>
      </w:tblGrid>
      <w:tr w:rsidR="000F3060" w:rsidRPr="005D4CEA" w:rsidTr="00B17F23">
        <w:tc>
          <w:tcPr>
            <w:tcW w:w="571" w:type="dxa"/>
            <w:shd w:val="clear" w:color="auto" w:fill="auto"/>
          </w:tcPr>
          <w:p w:rsidR="000F3060" w:rsidRPr="005D4CEA" w:rsidRDefault="000F3060" w:rsidP="00B17F23">
            <w:pPr>
              <w:jc w:val="both"/>
              <w:rPr>
                <w:b/>
                <w:sz w:val="22"/>
                <w:szCs w:val="22"/>
              </w:rPr>
            </w:pPr>
            <w:r w:rsidRPr="005D4CEA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6483" w:type="dxa"/>
            <w:shd w:val="clear" w:color="auto" w:fill="auto"/>
          </w:tcPr>
          <w:p w:rsidR="000F3060" w:rsidRPr="005D4CEA" w:rsidRDefault="000F3060" w:rsidP="00B17F23">
            <w:pPr>
              <w:jc w:val="both"/>
              <w:rPr>
                <w:b/>
                <w:sz w:val="22"/>
                <w:szCs w:val="22"/>
              </w:rPr>
            </w:pPr>
            <w:r w:rsidRPr="005D4CEA">
              <w:rPr>
                <w:b/>
                <w:sz w:val="22"/>
                <w:szCs w:val="22"/>
              </w:rPr>
              <w:t>Nazwa i adres wykonawcy</w:t>
            </w:r>
          </w:p>
        </w:tc>
      </w:tr>
      <w:tr w:rsidR="000F3060" w:rsidRPr="003830D3" w:rsidTr="00B17F23">
        <w:tc>
          <w:tcPr>
            <w:tcW w:w="571" w:type="dxa"/>
            <w:shd w:val="clear" w:color="auto" w:fill="auto"/>
          </w:tcPr>
          <w:p w:rsidR="000F3060" w:rsidRPr="003830D3" w:rsidRDefault="000F3060" w:rsidP="00B17F23">
            <w:pPr>
              <w:jc w:val="both"/>
              <w:rPr>
                <w:sz w:val="22"/>
                <w:szCs w:val="22"/>
              </w:rPr>
            </w:pPr>
            <w:r w:rsidRPr="003830D3">
              <w:rPr>
                <w:sz w:val="22"/>
                <w:szCs w:val="22"/>
              </w:rPr>
              <w:t>1</w:t>
            </w:r>
          </w:p>
        </w:tc>
        <w:tc>
          <w:tcPr>
            <w:tcW w:w="6483" w:type="dxa"/>
            <w:shd w:val="clear" w:color="auto" w:fill="auto"/>
          </w:tcPr>
          <w:p w:rsidR="000F3060" w:rsidRPr="003830D3" w:rsidRDefault="000F3060" w:rsidP="00B17F23">
            <w:pPr>
              <w:rPr>
                <w:sz w:val="22"/>
                <w:szCs w:val="22"/>
              </w:rPr>
            </w:pPr>
            <w:r w:rsidRPr="003830D3">
              <w:rPr>
                <w:sz w:val="22"/>
                <w:szCs w:val="22"/>
              </w:rPr>
              <w:t>PFR Towarzystwo Funduszy Inwestycyjnych S.A.</w:t>
            </w:r>
            <w:r w:rsidRPr="003830D3">
              <w:rPr>
                <w:sz w:val="22"/>
                <w:szCs w:val="22"/>
              </w:rPr>
              <w:br/>
              <w:t>ul. Krucza 50, 00-025 Warszawa</w:t>
            </w:r>
          </w:p>
        </w:tc>
      </w:tr>
      <w:tr w:rsidR="000F3060" w:rsidRPr="003830D3" w:rsidTr="00B17F23">
        <w:tc>
          <w:tcPr>
            <w:tcW w:w="571" w:type="dxa"/>
            <w:shd w:val="clear" w:color="auto" w:fill="auto"/>
          </w:tcPr>
          <w:p w:rsidR="000F3060" w:rsidRPr="003830D3" w:rsidRDefault="000F3060" w:rsidP="00B17F23">
            <w:pPr>
              <w:jc w:val="both"/>
              <w:rPr>
                <w:sz w:val="22"/>
                <w:szCs w:val="22"/>
              </w:rPr>
            </w:pPr>
            <w:r w:rsidRPr="003830D3">
              <w:rPr>
                <w:sz w:val="22"/>
                <w:szCs w:val="22"/>
              </w:rPr>
              <w:t>2</w:t>
            </w:r>
          </w:p>
        </w:tc>
        <w:tc>
          <w:tcPr>
            <w:tcW w:w="6483" w:type="dxa"/>
            <w:shd w:val="clear" w:color="auto" w:fill="auto"/>
          </w:tcPr>
          <w:p w:rsidR="000F3060" w:rsidRPr="003830D3" w:rsidRDefault="000F3060" w:rsidP="00B17F23">
            <w:pPr>
              <w:rPr>
                <w:sz w:val="22"/>
                <w:szCs w:val="22"/>
              </w:rPr>
            </w:pPr>
            <w:r w:rsidRPr="003830D3">
              <w:rPr>
                <w:sz w:val="22"/>
                <w:szCs w:val="22"/>
              </w:rPr>
              <w:t>PKO Towarzystwo Funduszy Inwestycyjnych S.A.</w:t>
            </w:r>
          </w:p>
          <w:p w:rsidR="000F3060" w:rsidRPr="003830D3" w:rsidRDefault="000F3060" w:rsidP="00B17F23">
            <w:pPr>
              <w:rPr>
                <w:sz w:val="22"/>
                <w:szCs w:val="22"/>
              </w:rPr>
            </w:pPr>
            <w:r w:rsidRPr="003830D3">
              <w:rPr>
                <w:sz w:val="22"/>
                <w:szCs w:val="22"/>
              </w:rPr>
              <w:t>ul. Chłodna 52,  00-872 Warszawa</w:t>
            </w:r>
          </w:p>
        </w:tc>
      </w:tr>
      <w:tr w:rsidR="000F3060" w:rsidRPr="003830D3" w:rsidTr="00B17F23">
        <w:tc>
          <w:tcPr>
            <w:tcW w:w="571" w:type="dxa"/>
            <w:shd w:val="clear" w:color="auto" w:fill="auto"/>
          </w:tcPr>
          <w:p w:rsidR="000F3060" w:rsidRPr="003830D3" w:rsidRDefault="000F3060" w:rsidP="00B17F23">
            <w:pPr>
              <w:jc w:val="both"/>
              <w:rPr>
                <w:sz w:val="22"/>
                <w:szCs w:val="22"/>
              </w:rPr>
            </w:pPr>
            <w:r w:rsidRPr="003830D3">
              <w:rPr>
                <w:sz w:val="22"/>
                <w:szCs w:val="22"/>
              </w:rPr>
              <w:t>3</w:t>
            </w:r>
          </w:p>
        </w:tc>
        <w:tc>
          <w:tcPr>
            <w:tcW w:w="6483" w:type="dxa"/>
            <w:shd w:val="clear" w:color="auto" w:fill="auto"/>
          </w:tcPr>
          <w:p w:rsidR="000F3060" w:rsidRPr="003830D3" w:rsidRDefault="000F3060" w:rsidP="00B17F23">
            <w:pPr>
              <w:rPr>
                <w:sz w:val="22"/>
                <w:szCs w:val="22"/>
              </w:rPr>
            </w:pPr>
            <w:r w:rsidRPr="003830D3">
              <w:rPr>
                <w:sz w:val="22"/>
                <w:szCs w:val="22"/>
              </w:rPr>
              <w:t>Skarbiec Towarzystwo Funduszy Inwestycyjnych S.A.</w:t>
            </w:r>
          </w:p>
          <w:p w:rsidR="000F3060" w:rsidRPr="003830D3" w:rsidRDefault="000F3060" w:rsidP="00B17F23">
            <w:pPr>
              <w:rPr>
                <w:sz w:val="22"/>
                <w:szCs w:val="22"/>
              </w:rPr>
            </w:pPr>
            <w:r w:rsidRPr="003830D3">
              <w:rPr>
                <w:sz w:val="22"/>
                <w:szCs w:val="22"/>
              </w:rPr>
              <w:t>al. Armii Ludowej 26,  00-609 Warszawa</w:t>
            </w:r>
          </w:p>
        </w:tc>
      </w:tr>
      <w:tr w:rsidR="000F3060" w:rsidRPr="003830D3" w:rsidTr="00B17F23">
        <w:tc>
          <w:tcPr>
            <w:tcW w:w="571" w:type="dxa"/>
            <w:shd w:val="clear" w:color="auto" w:fill="auto"/>
          </w:tcPr>
          <w:p w:rsidR="000F3060" w:rsidRPr="003830D3" w:rsidRDefault="000F3060" w:rsidP="00B17F23">
            <w:pPr>
              <w:jc w:val="both"/>
              <w:rPr>
                <w:sz w:val="22"/>
                <w:szCs w:val="22"/>
              </w:rPr>
            </w:pPr>
            <w:r w:rsidRPr="003830D3">
              <w:rPr>
                <w:sz w:val="22"/>
                <w:szCs w:val="22"/>
              </w:rPr>
              <w:t>4</w:t>
            </w:r>
          </w:p>
        </w:tc>
        <w:tc>
          <w:tcPr>
            <w:tcW w:w="6483" w:type="dxa"/>
            <w:shd w:val="clear" w:color="auto" w:fill="auto"/>
          </w:tcPr>
          <w:p w:rsidR="000F3060" w:rsidRPr="003830D3" w:rsidRDefault="000F3060" w:rsidP="00B17F23">
            <w:pPr>
              <w:rPr>
                <w:sz w:val="22"/>
                <w:szCs w:val="22"/>
              </w:rPr>
            </w:pPr>
            <w:r w:rsidRPr="003830D3">
              <w:rPr>
                <w:sz w:val="22"/>
                <w:szCs w:val="22"/>
              </w:rPr>
              <w:t>Millennium Towarzystwo Funduszy Inwestycyjnych S.A.</w:t>
            </w:r>
          </w:p>
          <w:p w:rsidR="000F3060" w:rsidRPr="003830D3" w:rsidRDefault="000F3060" w:rsidP="00B17F23">
            <w:pPr>
              <w:rPr>
                <w:sz w:val="22"/>
                <w:szCs w:val="22"/>
              </w:rPr>
            </w:pPr>
            <w:r w:rsidRPr="003830D3">
              <w:rPr>
                <w:sz w:val="22"/>
                <w:szCs w:val="22"/>
              </w:rPr>
              <w:t>ul. Stanisława Żaryna 2B,  02-593 Warszawa</w:t>
            </w:r>
          </w:p>
        </w:tc>
      </w:tr>
      <w:tr w:rsidR="000F3060" w:rsidRPr="003830D3" w:rsidTr="00B17F23">
        <w:tc>
          <w:tcPr>
            <w:tcW w:w="571" w:type="dxa"/>
            <w:shd w:val="clear" w:color="auto" w:fill="auto"/>
          </w:tcPr>
          <w:p w:rsidR="000F3060" w:rsidRPr="003830D3" w:rsidRDefault="000F3060" w:rsidP="00B17F23">
            <w:pPr>
              <w:jc w:val="both"/>
              <w:rPr>
                <w:sz w:val="22"/>
                <w:szCs w:val="22"/>
              </w:rPr>
            </w:pPr>
            <w:r w:rsidRPr="003830D3">
              <w:rPr>
                <w:sz w:val="22"/>
                <w:szCs w:val="22"/>
              </w:rPr>
              <w:t>5</w:t>
            </w:r>
          </w:p>
        </w:tc>
        <w:tc>
          <w:tcPr>
            <w:tcW w:w="6483" w:type="dxa"/>
            <w:shd w:val="clear" w:color="auto" w:fill="auto"/>
          </w:tcPr>
          <w:p w:rsidR="000F3060" w:rsidRPr="003830D3" w:rsidRDefault="000F3060" w:rsidP="00B17F23">
            <w:pPr>
              <w:rPr>
                <w:sz w:val="22"/>
                <w:szCs w:val="22"/>
              </w:rPr>
            </w:pPr>
            <w:r w:rsidRPr="003830D3">
              <w:rPr>
                <w:sz w:val="22"/>
                <w:szCs w:val="22"/>
              </w:rPr>
              <w:t xml:space="preserve">BNP </w:t>
            </w:r>
            <w:proofErr w:type="spellStart"/>
            <w:r w:rsidRPr="003830D3">
              <w:rPr>
                <w:sz w:val="22"/>
                <w:szCs w:val="22"/>
              </w:rPr>
              <w:t>Paribas</w:t>
            </w:r>
            <w:proofErr w:type="spellEnd"/>
            <w:r w:rsidRPr="003830D3">
              <w:rPr>
                <w:sz w:val="22"/>
                <w:szCs w:val="22"/>
              </w:rPr>
              <w:t xml:space="preserve"> Towarzystwo Funduszy Inwestycyjnych S.A.</w:t>
            </w:r>
          </w:p>
          <w:p w:rsidR="000F3060" w:rsidRPr="003830D3" w:rsidRDefault="000F3060" w:rsidP="00B17F23">
            <w:pPr>
              <w:rPr>
                <w:sz w:val="22"/>
                <w:szCs w:val="22"/>
              </w:rPr>
            </w:pPr>
            <w:r w:rsidRPr="003830D3">
              <w:rPr>
                <w:sz w:val="22"/>
                <w:szCs w:val="22"/>
              </w:rPr>
              <w:t>ul. Twarda 18,  00-105 Warszawa</w:t>
            </w:r>
          </w:p>
        </w:tc>
      </w:tr>
      <w:tr w:rsidR="000F3060" w:rsidRPr="003830D3" w:rsidTr="00B17F23">
        <w:tc>
          <w:tcPr>
            <w:tcW w:w="571" w:type="dxa"/>
            <w:shd w:val="clear" w:color="auto" w:fill="auto"/>
          </w:tcPr>
          <w:p w:rsidR="000F3060" w:rsidRPr="003830D3" w:rsidRDefault="000F3060" w:rsidP="00B17F23">
            <w:pPr>
              <w:jc w:val="both"/>
              <w:rPr>
                <w:sz w:val="22"/>
                <w:szCs w:val="22"/>
              </w:rPr>
            </w:pPr>
            <w:r w:rsidRPr="003830D3">
              <w:rPr>
                <w:sz w:val="22"/>
                <w:szCs w:val="22"/>
              </w:rPr>
              <w:t>6</w:t>
            </w:r>
          </w:p>
        </w:tc>
        <w:tc>
          <w:tcPr>
            <w:tcW w:w="6483" w:type="dxa"/>
            <w:shd w:val="clear" w:color="auto" w:fill="auto"/>
          </w:tcPr>
          <w:p w:rsidR="000F3060" w:rsidRPr="003830D3" w:rsidRDefault="000F3060" w:rsidP="00B17F23">
            <w:pPr>
              <w:rPr>
                <w:sz w:val="22"/>
                <w:szCs w:val="22"/>
              </w:rPr>
            </w:pPr>
            <w:r w:rsidRPr="003830D3">
              <w:rPr>
                <w:sz w:val="22"/>
                <w:szCs w:val="22"/>
              </w:rPr>
              <w:t>ESALIENS Towarzystwo Funduszy Inwestycyjnych S.A.</w:t>
            </w:r>
          </w:p>
          <w:p w:rsidR="000F3060" w:rsidRPr="003830D3" w:rsidRDefault="000F3060" w:rsidP="00B17F23">
            <w:pPr>
              <w:rPr>
                <w:sz w:val="22"/>
                <w:szCs w:val="22"/>
              </w:rPr>
            </w:pPr>
            <w:r w:rsidRPr="003830D3">
              <w:rPr>
                <w:sz w:val="22"/>
                <w:szCs w:val="22"/>
              </w:rPr>
              <w:t>ul. Bielańska 12,  00-085 Warszawa</w:t>
            </w:r>
          </w:p>
        </w:tc>
      </w:tr>
      <w:tr w:rsidR="000F3060" w:rsidRPr="003830D3" w:rsidTr="00B17F23">
        <w:tc>
          <w:tcPr>
            <w:tcW w:w="571" w:type="dxa"/>
            <w:shd w:val="clear" w:color="auto" w:fill="auto"/>
          </w:tcPr>
          <w:p w:rsidR="000F3060" w:rsidRPr="003830D3" w:rsidRDefault="000F3060" w:rsidP="00B17F23">
            <w:pPr>
              <w:jc w:val="both"/>
              <w:rPr>
                <w:sz w:val="22"/>
                <w:szCs w:val="22"/>
              </w:rPr>
            </w:pPr>
            <w:r w:rsidRPr="003830D3">
              <w:rPr>
                <w:sz w:val="22"/>
                <w:szCs w:val="22"/>
              </w:rPr>
              <w:t>7</w:t>
            </w:r>
          </w:p>
        </w:tc>
        <w:tc>
          <w:tcPr>
            <w:tcW w:w="6483" w:type="dxa"/>
            <w:shd w:val="clear" w:color="auto" w:fill="auto"/>
          </w:tcPr>
          <w:p w:rsidR="000F3060" w:rsidRPr="003830D3" w:rsidRDefault="000F3060" w:rsidP="00B17F23">
            <w:pPr>
              <w:rPr>
                <w:sz w:val="22"/>
                <w:szCs w:val="22"/>
              </w:rPr>
            </w:pPr>
            <w:r w:rsidRPr="003830D3">
              <w:rPr>
                <w:sz w:val="22"/>
                <w:szCs w:val="22"/>
              </w:rPr>
              <w:t>AXA Towarzystwo Funduszy Inwestycyjnych S.A.</w:t>
            </w:r>
          </w:p>
          <w:p w:rsidR="000F3060" w:rsidRPr="003830D3" w:rsidRDefault="000F3060" w:rsidP="00B17F23">
            <w:pPr>
              <w:rPr>
                <w:sz w:val="22"/>
                <w:szCs w:val="22"/>
              </w:rPr>
            </w:pPr>
            <w:r w:rsidRPr="003830D3">
              <w:rPr>
                <w:sz w:val="22"/>
                <w:szCs w:val="22"/>
              </w:rPr>
              <w:t>ul. Chłodna 51,  00-867 Warszawa</w:t>
            </w:r>
          </w:p>
        </w:tc>
      </w:tr>
      <w:tr w:rsidR="000F3060" w:rsidRPr="003830D3" w:rsidTr="00B17F23">
        <w:tc>
          <w:tcPr>
            <w:tcW w:w="571" w:type="dxa"/>
            <w:shd w:val="clear" w:color="auto" w:fill="auto"/>
          </w:tcPr>
          <w:p w:rsidR="000F3060" w:rsidRPr="003830D3" w:rsidRDefault="000F3060" w:rsidP="00B17F23">
            <w:pPr>
              <w:jc w:val="both"/>
              <w:rPr>
                <w:sz w:val="22"/>
                <w:szCs w:val="22"/>
              </w:rPr>
            </w:pPr>
            <w:r w:rsidRPr="003830D3">
              <w:rPr>
                <w:sz w:val="22"/>
                <w:szCs w:val="22"/>
              </w:rPr>
              <w:t>8</w:t>
            </w:r>
          </w:p>
        </w:tc>
        <w:tc>
          <w:tcPr>
            <w:tcW w:w="6483" w:type="dxa"/>
            <w:shd w:val="clear" w:color="auto" w:fill="auto"/>
          </w:tcPr>
          <w:p w:rsidR="000F3060" w:rsidRPr="003830D3" w:rsidRDefault="000F3060" w:rsidP="00B17F23">
            <w:pPr>
              <w:rPr>
                <w:sz w:val="22"/>
                <w:szCs w:val="22"/>
              </w:rPr>
            </w:pPr>
            <w:r w:rsidRPr="003830D3">
              <w:rPr>
                <w:sz w:val="22"/>
                <w:szCs w:val="22"/>
              </w:rPr>
              <w:t>Pocztylion-Arka Powszechne Towarzystwo Emerytalne S.A.</w:t>
            </w:r>
          </w:p>
          <w:p w:rsidR="000F3060" w:rsidRPr="003830D3" w:rsidRDefault="000F3060" w:rsidP="00B17F23">
            <w:pPr>
              <w:rPr>
                <w:sz w:val="22"/>
                <w:szCs w:val="22"/>
              </w:rPr>
            </w:pPr>
            <w:r w:rsidRPr="003830D3">
              <w:rPr>
                <w:sz w:val="22"/>
                <w:szCs w:val="22"/>
              </w:rPr>
              <w:t>ul. Inflancka 4,  00-189 Warszawa</w:t>
            </w:r>
          </w:p>
        </w:tc>
      </w:tr>
      <w:tr w:rsidR="000F3060" w:rsidRPr="003830D3" w:rsidTr="00B17F23">
        <w:tc>
          <w:tcPr>
            <w:tcW w:w="571" w:type="dxa"/>
            <w:shd w:val="clear" w:color="auto" w:fill="auto"/>
          </w:tcPr>
          <w:p w:rsidR="000F3060" w:rsidRPr="003830D3" w:rsidRDefault="000F3060" w:rsidP="00B17F23">
            <w:pPr>
              <w:jc w:val="both"/>
              <w:rPr>
                <w:sz w:val="22"/>
                <w:szCs w:val="22"/>
              </w:rPr>
            </w:pPr>
            <w:r w:rsidRPr="003830D3">
              <w:rPr>
                <w:sz w:val="22"/>
                <w:szCs w:val="22"/>
              </w:rPr>
              <w:t>9</w:t>
            </w:r>
          </w:p>
        </w:tc>
        <w:tc>
          <w:tcPr>
            <w:tcW w:w="6483" w:type="dxa"/>
            <w:shd w:val="clear" w:color="auto" w:fill="auto"/>
          </w:tcPr>
          <w:p w:rsidR="000F3060" w:rsidRPr="003830D3" w:rsidRDefault="000F3060" w:rsidP="00B17F23">
            <w:pPr>
              <w:rPr>
                <w:sz w:val="22"/>
                <w:szCs w:val="22"/>
              </w:rPr>
            </w:pPr>
            <w:proofErr w:type="spellStart"/>
            <w:r w:rsidRPr="003830D3">
              <w:rPr>
                <w:sz w:val="22"/>
                <w:szCs w:val="22"/>
              </w:rPr>
              <w:t>Aviva</w:t>
            </w:r>
            <w:proofErr w:type="spellEnd"/>
            <w:r w:rsidRPr="003830D3">
              <w:rPr>
                <w:sz w:val="22"/>
                <w:szCs w:val="22"/>
              </w:rPr>
              <w:t xml:space="preserve"> </w:t>
            </w:r>
            <w:proofErr w:type="spellStart"/>
            <w:r w:rsidRPr="003830D3">
              <w:rPr>
                <w:sz w:val="22"/>
                <w:szCs w:val="22"/>
              </w:rPr>
              <w:t>Investors</w:t>
            </w:r>
            <w:proofErr w:type="spellEnd"/>
            <w:r w:rsidRPr="003830D3">
              <w:rPr>
                <w:sz w:val="22"/>
                <w:szCs w:val="22"/>
              </w:rPr>
              <w:t xml:space="preserve"> Poland Towarzystwo Funduszy Inwestycyjnych S.A.</w:t>
            </w:r>
          </w:p>
          <w:p w:rsidR="000F3060" w:rsidRPr="003830D3" w:rsidRDefault="000F3060" w:rsidP="00B17F23">
            <w:pPr>
              <w:rPr>
                <w:sz w:val="22"/>
                <w:szCs w:val="22"/>
              </w:rPr>
            </w:pPr>
            <w:r w:rsidRPr="003830D3">
              <w:rPr>
                <w:sz w:val="22"/>
                <w:szCs w:val="22"/>
              </w:rPr>
              <w:t>ul. Inflancka 4B,  00-189 Warszawa</w:t>
            </w:r>
          </w:p>
        </w:tc>
      </w:tr>
      <w:tr w:rsidR="000F3060" w:rsidRPr="003830D3" w:rsidTr="00B17F23">
        <w:tc>
          <w:tcPr>
            <w:tcW w:w="571" w:type="dxa"/>
            <w:shd w:val="clear" w:color="auto" w:fill="auto"/>
          </w:tcPr>
          <w:p w:rsidR="000F3060" w:rsidRPr="003830D3" w:rsidRDefault="000F3060" w:rsidP="00B17F23">
            <w:pPr>
              <w:jc w:val="both"/>
              <w:rPr>
                <w:sz w:val="22"/>
                <w:szCs w:val="22"/>
              </w:rPr>
            </w:pPr>
            <w:r w:rsidRPr="003830D3">
              <w:rPr>
                <w:sz w:val="22"/>
                <w:szCs w:val="22"/>
              </w:rPr>
              <w:t>10</w:t>
            </w:r>
          </w:p>
        </w:tc>
        <w:tc>
          <w:tcPr>
            <w:tcW w:w="6483" w:type="dxa"/>
            <w:shd w:val="clear" w:color="auto" w:fill="auto"/>
          </w:tcPr>
          <w:p w:rsidR="000F3060" w:rsidRPr="003830D3" w:rsidRDefault="000F3060" w:rsidP="00B17F23">
            <w:pPr>
              <w:rPr>
                <w:sz w:val="22"/>
                <w:szCs w:val="22"/>
              </w:rPr>
            </w:pPr>
            <w:r w:rsidRPr="003830D3">
              <w:rPr>
                <w:sz w:val="22"/>
                <w:szCs w:val="22"/>
              </w:rPr>
              <w:t xml:space="preserve">Generali </w:t>
            </w:r>
            <w:proofErr w:type="spellStart"/>
            <w:r w:rsidRPr="003830D3">
              <w:rPr>
                <w:sz w:val="22"/>
                <w:szCs w:val="22"/>
              </w:rPr>
              <w:t>Investments</w:t>
            </w:r>
            <w:proofErr w:type="spellEnd"/>
            <w:r w:rsidRPr="003830D3">
              <w:rPr>
                <w:sz w:val="22"/>
                <w:szCs w:val="22"/>
              </w:rPr>
              <w:t xml:space="preserve"> Towarzystwo Funduszy Inwestycyjnych S.A.</w:t>
            </w:r>
          </w:p>
          <w:p w:rsidR="000F3060" w:rsidRPr="003830D3" w:rsidRDefault="000F3060" w:rsidP="00B17F23">
            <w:pPr>
              <w:rPr>
                <w:sz w:val="22"/>
                <w:szCs w:val="22"/>
              </w:rPr>
            </w:pPr>
            <w:r w:rsidRPr="003830D3">
              <w:rPr>
                <w:sz w:val="22"/>
                <w:szCs w:val="22"/>
              </w:rPr>
              <w:t>ul. Polna 11,  00-633 Warszawa</w:t>
            </w:r>
          </w:p>
        </w:tc>
      </w:tr>
      <w:tr w:rsidR="000F3060" w:rsidRPr="003830D3" w:rsidTr="00B17F23">
        <w:tc>
          <w:tcPr>
            <w:tcW w:w="571" w:type="dxa"/>
            <w:shd w:val="clear" w:color="auto" w:fill="auto"/>
          </w:tcPr>
          <w:p w:rsidR="000F3060" w:rsidRPr="003830D3" w:rsidRDefault="000F3060" w:rsidP="00B17F23">
            <w:pPr>
              <w:jc w:val="both"/>
              <w:rPr>
                <w:sz w:val="22"/>
                <w:szCs w:val="22"/>
              </w:rPr>
            </w:pPr>
            <w:r w:rsidRPr="003830D3">
              <w:rPr>
                <w:sz w:val="22"/>
                <w:szCs w:val="22"/>
              </w:rPr>
              <w:t>11</w:t>
            </w:r>
          </w:p>
        </w:tc>
        <w:tc>
          <w:tcPr>
            <w:tcW w:w="6483" w:type="dxa"/>
            <w:shd w:val="clear" w:color="auto" w:fill="auto"/>
          </w:tcPr>
          <w:p w:rsidR="000F3060" w:rsidRPr="003830D3" w:rsidRDefault="000F3060" w:rsidP="00B17F23">
            <w:pPr>
              <w:rPr>
                <w:sz w:val="22"/>
                <w:szCs w:val="22"/>
              </w:rPr>
            </w:pPr>
            <w:r w:rsidRPr="003830D3">
              <w:rPr>
                <w:sz w:val="22"/>
                <w:szCs w:val="22"/>
              </w:rPr>
              <w:t>BPS Towarzystwo Funduszy Inwestycyjnych S.A.</w:t>
            </w:r>
          </w:p>
          <w:p w:rsidR="000F3060" w:rsidRPr="003830D3" w:rsidRDefault="000F3060" w:rsidP="00B17F23">
            <w:pPr>
              <w:rPr>
                <w:sz w:val="22"/>
                <w:szCs w:val="22"/>
              </w:rPr>
            </w:pPr>
            <w:r w:rsidRPr="003830D3">
              <w:rPr>
                <w:sz w:val="22"/>
                <w:szCs w:val="22"/>
              </w:rPr>
              <w:t>ul. Grzybowska 81, 00-844 Warszawa</w:t>
            </w:r>
          </w:p>
        </w:tc>
      </w:tr>
      <w:tr w:rsidR="000F3060" w:rsidRPr="003830D3" w:rsidTr="00B17F23">
        <w:tc>
          <w:tcPr>
            <w:tcW w:w="571" w:type="dxa"/>
            <w:shd w:val="clear" w:color="auto" w:fill="auto"/>
          </w:tcPr>
          <w:p w:rsidR="000F3060" w:rsidRPr="003830D3" w:rsidRDefault="000F3060" w:rsidP="00B17F23">
            <w:pPr>
              <w:jc w:val="both"/>
              <w:rPr>
                <w:sz w:val="22"/>
                <w:szCs w:val="22"/>
              </w:rPr>
            </w:pPr>
            <w:r w:rsidRPr="003830D3">
              <w:rPr>
                <w:sz w:val="22"/>
                <w:szCs w:val="22"/>
              </w:rPr>
              <w:t>12</w:t>
            </w:r>
          </w:p>
        </w:tc>
        <w:tc>
          <w:tcPr>
            <w:tcW w:w="6483" w:type="dxa"/>
            <w:shd w:val="clear" w:color="auto" w:fill="auto"/>
          </w:tcPr>
          <w:p w:rsidR="000F3060" w:rsidRPr="003830D3" w:rsidRDefault="000F3060" w:rsidP="00B17F23">
            <w:pPr>
              <w:rPr>
                <w:sz w:val="22"/>
                <w:szCs w:val="22"/>
              </w:rPr>
            </w:pPr>
            <w:r w:rsidRPr="003830D3">
              <w:rPr>
                <w:sz w:val="22"/>
                <w:szCs w:val="22"/>
              </w:rPr>
              <w:t>Pekao Towarzystwo Funduszy Inwestycyjnych S.A.</w:t>
            </w:r>
          </w:p>
          <w:p w:rsidR="000F3060" w:rsidRPr="003830D3" w:rsidRDefault="000F3060" w:rsidP="00B17F23">
            <w:pPr>
              <w:rPr>
                <w:sz w:val="22"/>
                <w:szCs w:val="22"/>
              </w:rPr>
            </w:pPr>
            <w:r w:rsidRPr="003830D3">
              <w:rPr>
                <w:sz w:val="22"/>
                <w:szCs w:val="22"/>
              </w:rPr>
              <w:t>ul. Marynarska 15, 02-674 Warszawa</w:t>
            </w:r>
          </w:p>
        </w:tc>
      </w:tr>
      <w:tr w:rsidR="000F3060" w:rsidRPr="003830D3" w:rsidTr="00B17F23">
        <w:tc>
          <w:tcPr>
            <w:tcW w:w="571" w:type="dxa"/>
            <w:shd w:val="clear" w:color="auto" w:fill="auto"/>
          </w:tcPr>
          <w:p w:rsidR="000F3060" w:rsidRPr="003830D3" w:rsidRDefault="000F3060" w:rsidP="00B17F23">
            <w:pPr>
              <w:jc w:val="both"/>
              <w:rPr>
                <w:sz w:val="22"/>
                <w:szCs w:val="22"/>
              </w:rPr>
            </w:pPr>
            <w:r w:rsidRPr="003830D3">
              <w:rPr>
                <w:sz w:val="22"/>
                <w:szCs w:val="22"/>
              </w:rPr>
              <w:t>13</w:t>
            </w:r>
          </w:p>
        </w:tc>
        <w:tc>
          <w:tcPr>
            <w:tcW w:w="6483" w:type="dxa"/>
            <w:shd w:val="clear" w:color="auto" w:fill="auto"/>
          </w:tcPr>
          <w:p w:rsidR="000F3060" w:rsidRPr="003830D3" w:rsidRDefault="000F3060" w:rsidP="00B17F23">
            <w:pPr>
              <w:rPr>
                <w:sz w:val="22"/>
                <w:szCs w:val="22"/>
              </w:rPr>
            </w:pPr>
            <w:r w:rsidRPr="003830D3">
              <w:rPr>
                <w:sz w:val="22"/>
                <w:szCs w:val="22"/>
              </w:rPr>
              <w:t xml:space="preserve">Compensa Towarzystwo Ubezpieczeń na Życie S.A. </w:t>
            </w:r>
          </w:p>
          <w:p w:rsidR="000F3060" w:rsidRPr="003830D3" w:rsidRDefault="000F3060" w:rsidP="00B17F23">
            <w:pPr>
              <w:rPr>
                <w:sz w:val="22"/>
                <w:szCs w:val="22"/>
              </w:rPr>
            </w:pPr>
            <w:proofErr w:type="spellStart"/>
            <w:r w:rsidRPr="003830D3">
              <w:rPr>
                <w:sz w:val="22"/>
                <w:szCs w:val="22"/>
              </w:rPr>
              <w:t>Vienna</w:t>
            </w:r>
            <w:proofErr w:type="spellEnd"/>
            <w:r w:rsidRPr="003830D3">
              <w:rPr>
                <w:sz w:val="22"/>
                <w:szCs w:val="22"/>
              </w:rPr>
              <w:t xml:space="preserve"> </w:t>
            </w:r>
            <w:proofErr w:type="spellStart"/>
            <w:r w:rsidRPr="003830D3">
              <w:rPr>
                <w:sz w:val="22"/>
                <w:szCs w:val="22"/>
              </w:rPr>
              <w:t>Insurance</w:t>
            </w:r>
            <w:proofErr w:type="spellEnd"/>
            <w:r w:rsidRPr="003830D3">
              <w:rPr>
                <w:sz w:val="22"/>
                <w:szCs w:val="22"/>
              </w:rPr>
              <w:t xml:space="preserve"> </w:t>
            </w:r>
            <w:proofErr w:type="spellStart"/>
            <w:r w:rsidRPr="003830D3">
              <w:rPr>
                <w:sz w:val="22"/>
                <w:szCs w:val="22"/>
              </w:rPr>
              <w:t>Group</w:t>
            </w:r>
            <w:proofErr w:type="spellEnd"/>
          </w:p>
          <w:p w:rsidR="000F3060" w:rsidRPr="003830D3" w:rsidRDefault="000F3060" w:rsidP="00B17F23">
            <w:pPr>
              <w:rPr>
                <w:sz w:val="22"/>
                <w:szCs w:val="22"/>
              </w:rPr>
            </w:pPr>
            <w:r w:rsidRPr="003830D3">
              <w:rPr>
                <w:sz w:val="22"/>
                <w:szCs w:val="22"/>
              </w:rPr>
              <w:t xml:space="preserve">Al. Jerozolimskie 162, 02-342 Warszawa </w:t>
            </w:r>
          </w:p>
        </w:tc>
      </w:tr>
      <w:tr w:rsidR="000F3060" w:rsidRPr="003830D3" w:rsidTr="00B17F23">
        <w:tc>
          <w:tcPr>
            <w:tcW w:w="571" w:type="dxa"/>
            <w:shd w:val="clear" w:color="auto" w:fill="auto"/>
          </w:tcPr>
          <w:p w:rsidR="000F3060" w:rsidRPr="003830D3" w:rsidRDefault="000F3060" w:rsidP="00B17F23">
            <w:pPr>
              <w:jc w:val="both"/>
              <w:rPr>
                <w:sz w:val="22"/>
                <w:szCs w:val="22"/>
              </w:rPr>
            </w:pPr>
            <w:r w:rsidRPr="003830D3">
              <w:rPr>
                <w:sz w:val="22"/>
                <w:szCs w:val="22"/>
              </w:rPr>
              <w:t>14</w:t>
            </w:r>
          </w:p>
        </w:tc>
        <w:tc>
          <w:tcPr>
            <w:tcW w:w="6483" w:type="dxa"/>
            <w:shd w:val="clear" w:color="auto" w:fill="auto"/>
          </w:tcPr>
          <w:p w:rsidR="000F3060" w:rsidRPr="003830D3" w:rsidRDefault="000F3060" w:rsidP="00B17F23">
            <w:pPr>
              <w:rPr>
                <w:sz w:val="22"/>
                <w:szCs w:val="22"/>
              </w:rPr>
            </w:pPr>
            <w:r w:rsidRPr="003830D3">
              <w:rPr>
                <w:sz w:val="22"/>
                <w:szCs w:val="22"/>
              </w:rPr>
              <w:t>Towarzystwo Funduszy Inwestycyjnych S.A.</w:t>
            </w:r>
          </w:p>
          <w:p w:rsidR="000F3060" w:rsidRPr="003830D3" w:rsidRDefault="000F3060" w:rsidP="00B17F23">
            <w:pPr>
              <w:rPr>
                <w:sz w:val="22"/>
                <w:szCs w:val="22"/>
              </w:rPr>
            </w:pPr>
            <w:r w:rsidRPr="003830D3">
              <w:rPr>
                <w:sz w:val="22"/>
                <w:szCs w:val="22"/>
              </w:rPr>
              <w:t>Al. Jana Pawła II 24, 00-133 Warszawa</w:t>
            </w:r>
          </w:p>
        </w:tc>
      </w:tr>
    </w:tbl>
    <w:p w:rsidR="000F3060" w:rsidRDefault="000F3060" w:rsidP="000F3060">
      <w:pPr>
        <w:jc w:val="both"/>
        <w:rPr>
          <w:sz w:val="22"/>
        </w:rPr>
      </w:pPr>
    </w:p>
    <w:p w:rsidR="000F3060" w:rsidRDefault="000F3060" w:rsidP="000F3060">
      <w:pPr>
        <w:pStyle w:val="Kropki"/>
        <w:spacing w:line="240" w:lineRule="auto"/>
        <w:jc w:val="center"/>
        <w:rPr>
          <w:rFonts w:ascii="Times New Roman" w:hAnsi="Times New Roman"/>
          <w:sz w:val="22"/>
          <w:szCs w:val="22"/>
        </w:rPr>
      </w:pPr>
    </w:p>
    <w:p w:rsidR="003E74B8" w:rsidRDefault="000F3060" w:rsidP="000F3060">
      <w:pPr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Pr="00C66D98">
        <w:rPr>
          <w:sz w:val="22"/>
          <w:szCs w:val="22"/>
        </w:rPr>
        <w:t xml:space="preserve"> </w:t>
      </w:r>
      <w:r>
        <w:rPr>
          <w:sz w:val="22"/>
          <w:szCs w:val="22"/>
        </w:rPr>
        <w:t>oparciu o kryteria podane w zapytaniu ofertowym</w:t>
      </w:r>
      <w:r w:rsidRPr="00C66D98">
        <w:rPr>
          <w:sz w:val="22"/>
          <w:szCs w:val="22"/>
        </w:rPr>
        <w:t xml:space="preserve"> wybrano ofertę nr </w:t>
      </w:r>
      <w:r w:rsidR="003E74B8">
        <w:rPr>
          <w:sz w:val="22"/>
          <w:szCs w:val="22"/>
        </w:rPr>
        <w:t>2</w:t>
      </w:r>
      <w:r>
        <w:rPr>
          <w:sz w:val="22"/>
          <w:szCs w:val="22"/>
        </w:rPr>
        <w:t xml:space="preserve"> złożoną przez </w:t>
      </w:r>
    </w:p>
    <w:p w:rsidR="003E74B8" w:rsidRDefault="003E74B8" w:rsidP="003E74B8">
      <w:pPr>
        <w:rPr>
          <w:sz w:val="22"/>
          <w:szCs w:val="22"/>
        </w:rPr>
      </w:pPr>
    </w:p>
    <w:p w:rsidR="003E74B8" w:rsidRPr="003E74B8" w:rsidRDefault="003E74B8" w:rsidP="003E74B8">
      <w:pPr>
        <w:rPr>
          <w:b/>
          <w:sz w:val="22"/>
          <w:szCs w:val="22"/>
        </w:rPr>
      </w:pPr>
      <w:r w:rsidRPr="003E74B8">
        <w:rPr>
          <w:b/>
          <w:sz w:val="22"/>
          <w:szCs w:val="22"/>
        </w:rPr>
        <w:t>PKO Towarzystwo Funduszy Inwestycyjnych S.A.</w:t>
      </w:r>
    </w:p>
    <w:p w:rsidR="003E74B8" w:rsidRPr="003E74B8" w:rsidRDefault="003E74B8" w:rsidP="003E74B8">
      <w:pPr>
        <w:jc w:val="both"/>
        <w:rPr>
          <w:b/>
          <w:sz w:val="22"/>
          <w:szCs w:val="22"/>
        </w:rPr>
      </w:pPr>
      <w:r w:rsidRPr="003E74B8">
        <w:rPr>
          <w:b/>
          <w:sz w:val="22"/>
          <w:szCs w:val="22"/>
        </w:rPr>
        <w:t xml:space="preserve">ul. Chłodna 52,  </w:t>
      </w:r>
    </w:p>
    <w:p w:rsidR="000F3060" w:rsidRPr="003E74B8" w:rsidRDefault="003E74B8" w:rsidP="003E74B8">
      <w:pPr>
        <w:jc w:val="both"/>
        <w:rPr>
          <w:b/>
          <w:sz w:val="22"/>
          <w:szCs w:val="22"/>
        </w:rPr>
      </w:pPr>
      <w:r w:rsidRPr="003E74B8">
        <w:rPr>
          <w:b/>
          <w:sz w:val="22"/>
          <w:szCs w:val="22"/>
        </w:rPr>
        <w:t xml:space="preserve">00-872 Warszawa </w:t>
      </w:r>
    </w:p>
    <w:p w:rsidR="000F3060" w:rsidRPr="00C66D98" w:rsidRDefault="000F3060" w:rsidP="000F3060">
      <w:pPr>
        <w:jc w:val="both"/>
        <w:rPr>
          <w:sz w:val="22"/>
          <w:szCs w:val="22"/>
        </w:rPr>
      </w:pPr>
    </w:p>
    <w:p w:rsidR="000F3060" w:rsidRPr="000D37B5" w:rsidRDefault="000F3060" w:rsidP="000F3060">
      <w:pPr>
        <w:rPr>
          <w:sz w:val="22"/>
          <w:szCs w:val="22"/>
        </w:rPr>
      </w:pPr>
      <w:r w:rsidRPr="000D37B5">
        <w:rPr>
          <w:sz w:val="22"/>
          <w:szCs w:val="22"/>
        </w:rPr>
        <w:t>Dziękujemy za zainteresowanie i złożenie oferty.</w:t>
      </w:r>
    </w:p>
    <w:p w:rsidR="002312C3" w:rsidRDefault="002312C3"/>
    <w:sectPr w:rsidR="002312C3" w:rsidSect="00B2303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060"/>
    <w:rsid w:val="000F3060"/>
    <w:rsid w:val="002312C3"/>
    <w:rsid w:val="003E74B8"/>
    <w:rsid w:val="00712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9B529A-A5DF-406F-B75B-748B88AB9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F30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ropki">
    <w:name w:val="Kropki"/>
    <w:basedOn w:val="Normalny"/>
    <w:rsid w:val="000F3060"/>
    <w:pPr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Socha Aurelia</dc:creator>
  <cp:keywords/>
  <dc:description/>
  <cp:lastModifiedBy>Grab Justyna</cp:lastModifiedBy>
  <cp:revision>2</cp:revision>
  <dcterms:created xsi:type="dcterms:W3CDTF">2021-02-16T12:17:00Z</dcterms:created>
  <dcterms:modified xsi:type="dcterms:W3CDTF">2021-02-16T12:17:00Z</dcterms:modified>
</cp:coreProperties>
</file>